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08DF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6F3D18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2B98E0C" w14:textId="77777777" w:rsidR="00C261B3" w:rsidRDefault="00C261B3" w:rsidP="007A0155">
      <w:pPr>
        <w:rPr>
          <w:u w:val="single"/>
        </w:rPr>
      </w:pPr>
    </w:p>
    <w:p w14:paraId="6BF14933" w14:textId="77777777" w:rsidR="002B5037" w:rsidRDefault="002B5037" w:rsidP="002B5037">
      <w:pPr>
        <w:tabs>
          <w:tab w:val="left" w:pos="2552"/>
        </w:tabs>
        <w:spacing w:after="0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tab/>
      </w:r>
      <w:r>
        <w:tab/>
      </w:r>
      <w:r>
        <w:tab/>
      </w:r>
      <w:r>
        <w:tab/>
      </w:r>
      <w:r w:rsidRPr="002508E2">
        <w:rPr>
          <w:rFonts w:cs="Arial"/>
          <w:b/>
          <w:szCs w:val="22"/>
        </w:rPr>
        <w:t xml:space="preserve">Komplexní pozemkové úpravy v </w:t>
      </w:r>
      <w:proofErr w:type="spellStart"/>
      <w:r w:rsidRPr="002508E2">
        <w:rPr>
          <w:rFonts w:cs="Arial"/>
          <w:b/>
          <w:szCs w:val="22"/>
        </w:rPr>
        <w:t>k.ú</w:t>
      </w:r>
      <w:proofErr w:type="spellEnd"/>
      <w:r w:rsidRPr="002508E2">
        <w:rPr>
          <w:rFonts w:cs="Arial"/>
          <w:b/>
          <w:szCs w:val="22"/>
        </w:rPr>
        <w:t>. Václavice</w:t>
      </w:r>
    </w:p>
    <w:p w14:paraId="22922264" w14:textId="77777777" w:rsidR="002B5037" w:rsidRPr="002508E2" w:rsidRDefault="002B5037" w:rsidP="00A918C8">
      <w:pPr>
        <w:ind w:left="2552"/>
        <w:rPr>
          <w:rFonts w:cs="Arial"/>
          <w:b/>
          <w:szCs w:val="22"/>
        </w:rPr>
      </w:pPr>
      <w:r w:rsidRPr="002508E2">
        <w:rPr>
          <w:rFonts w:cs="Arial"/>
          <w:b/>
          <w:szCs w:val="22"/>
        </w:rPr>
        <w:t>u Hrádku nad Nisou</w:t>
      </w:r>
    </w:p>
    <w:p w14:paraId="5B3E095A" w14:textId="77777777" w:rsidR="002B5037" w:rsidRPr="007A0155" w:rsidRDefault="002B5037" w:rsidP="002B5037">
      <w:pPr>
        <w:tabs>
          <w:tab w:val="left" w:pos="2552"/>
        </w:tabs>
      </w:pPr>
      <w:r w:rsidRPr="007A0155">
        <w:rPr>
          <w:u w:val="single"/>
        </w:rPr>
        <w:t>Druh veřejné zakázky:</w:t>
      </w:r>
      <w:r w:rsidRPr="007A0155">
        <w:tab/>
      </w:r>
      <w:r>
        <w:t xml:space="preserve">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0FB17B8A" w14:textId="77777777" w:rsidR="007D4836" w:rsidRDefault="007D4836" w:rsidP="007A0155">
      <w:pPr>
        <w:rPr>
          <w:u w:val="single"/>
        </w:rPr>
      </w:pPr>
    </w:p>
    <w:p w14:paraId="26DD25BD" w14:textId="77777777" w:rsidR="009C039E" w:rsidRPr="007A0155" w:rsidRDefault="009C039E" w:rsidP="00E11631">
      <w:pPr>
        <w:spacing w:after="240"/>
        <w:rPr>
          <w:u w:val="single"/>
        </w:rPr>
      </w:pPr>
      <w:r w:rsidRPr="007A0155">
        <w:rPr>
          <w:u w:val="single"/>
        </w:rPr>
        <w:t>Dodavatel:</w:t>
      </w:r>
    </w:p>
    <w:p w14:paraId="789E688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01CC7D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B2AE044" w14:textId="77777777" w:rsidR="004365D0" w:rsidRPr="004365D0" w:rsidRDefault="004365D0" w:rsidP="004365D0">
      <w:pPr>
        <w:pStyle w:val="Default"/>
      </w:pPr>
    </w:p>
    <w:p w14:paraId="56EA58D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75FC6B0" w14:textId="77777777" w:rsidR="007875F8" w:rsidRDefault="007875F8" w:rsidP="006E7489">
      <w:pPr>
        <w:spacing w:before="120"/>
      </w:pPr>
    </w:p>
    <w:p w14:paraId="305634D1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634F889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92F8BF7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01967A8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9AA8B9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EB93D5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3727877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984228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D2C8E52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15CC95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FA5CC01" w14:textId="19D9CC87" w:rsid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38816A8" w14:textId="77777777" w:rsidR="00A918C8" w:rsidRPr="007875F8" w:rsidRDefault="00A918C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690065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E4F6E5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330297" w14:textId="77777777" w:rsidR="00A918C8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</w:t>
      </w:r>
    </w:p>
    <w:p w14:paraId="4B88B20F" w14:textId="77777777" w:rsidR="00A918C8" w:rsidRDefault="00A918C8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58484DA1" w14:textId="3DF7190C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</w:t>
      </w:r>
    </w:p>
    <w:p w14:paraId="68D6ED6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5E996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02FF07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A28DC39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C954C2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951EE" w14:textId="77777777" w:rsidR="00634EDA" w:rsidRDefault="00634EDA" w:rsidP="008E4AD5">
      <w:r>
        <w:separator/>
      </w:r>
    </w:p>
  </w:endnote>
  <w:endnote w:type="continuationSeparator" w:id="0">
    <w:p w14:paraId="6C93DA0B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A1E27D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1EBDAAC" w14:textId="77777777" w:rsidR="00C41790" w:rsidRDefault="00C41790">
    <w:pPr>
      <w:pStyle w:val="Zpat"/>
      <w:jc w:val="right"/>
    </w:pPr>
  </w:p>
  <w:p w14:paraId="5030B15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6528D" w14:textId="77777777" w:rsidR="00634EDA" w:rsidRDefault="00634EDA" w:rsidP="008E4AD5">
      <w:r>
        <w:separator/>
      </w:r>
    </w:p>
  </w:footnote>
  <w:footnote w:type="continuationSeparator" w:id="0">
    <w:p w14:paraId="71A21D60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8CA8C" w14:textId="71442328" w:rsidR="00D40D0E" w:rsidRPr="00A918C8" w:rsidRDefault="00A918C8">
    <w:pPr>
      <w:pStyle w:val="Zhlav"/>
      <w:rPr>
        <w:i/>
        <w:iCs/>
        <w:color w:val="365F91" w:themeColor="accent1" w:themeShade="BF"/>
        <w:sz w:val="20"/>
        <w:szCs w:val="22"/>
      </w:rPr>
    </w:pPr>
    <w:r w:rsidRPr="00A918C8">
      <w:rPr>
        <w:rFonts w:cs="Arial"/>
        <w:b/>
        <w:i/>
        <w:iCs/>
        <w:color w:val="365F91" w:themeColor="accent1" w:themeShade="BF"/>
        <w:sz w:val="20"/>
        <w:szCs w:val="18"/>
      </w:rPr>
      <w:t>Příloha č. 4 Zadávací dokumentace</w:t>
    </w:r>
    <w:r w:rsidRPr="00A918C8">
      <w:rPr>
        <w:rFonts w:cs="Arial"/>
        <w:b/>
        <w:i/>
        <w:iCs/>
        <w:color w:val="365F91" w:themeColor="accent1" w:themeShade="BF"/>
        <w:sz w:val="20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037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8C8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72B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1631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52AE3B8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339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5</cp:revision>
  <cp:lastPrinted>2013-03-13T13:00:00Z</cp:lastPrinted>
  <dcterms:created xsi:type="dcterms:W3CDTF">2022-06-10T08:11:00Z</dcterms:created>
  <dcterms:modified xsi:type="dcterms:W3CDTF">2022-07-01T11:28:00Z</dcterms:modified>
</cp:coreProperties>
</file>